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30" w:rsidRDefault="00726930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6930" w:rsidRDefault="00726930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EF3B38" w:rsidRDefault="00EF3B38" w:rsidP="00EF3B38">
      <w:pPr>
        <w:jc w:val="center"/>
      </w:pPr>
      <w:r>
        <w:t xml:space="preserve">ул. Ленина, д.157, р.п. Сараи, Рязанская область, 391870,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457186">
          <w:rPr>
            <w:rStyle w:val="a5"/>
          </w:rPr>
          <w:t>saraitik21@yandex.ru</w:t>
        </w:r>
      </w:hyperlink>
    </w:p>
    <w:p w:rsidR="00726930" w:rsidRDefault="00EF3B38" w:rsidP="00EF3B38">
      <w:pPr>
        <w:jc w:val="center"/>
      </w:pPr>
      <w:r>
        <w:t>тел. 89155918848</w:t>
      </w:r>
    </w:p>
    <w:p w:rsidR="00EF3B38" w:rsidRDefault="00EF3B38" w:rsidP="00EF3B38">
      <w:pPr>
        <w:jc w:val="center"/>
      </w:pPr>
    </w:p>
    <w:p w:rsidR="00726930" w:rsidRPr="00B314C9" w:rsidRDefault="00726930" w:rsidP="003107CA">
      <w:pPr>
        <w:tabs>
          <w:tab w:val="left" w:pos="2715"/>
        </w:tabs>
        <w:jc w:val="center"/>
        <w:rPr>
          <w:b/>
          <w:sz w:val="28"/>
          <w:szCs w:val="28"/>
        </w:rPr>
      </w:pPr>
      <w:r w:rsidRPr="00B314C9">
        <w:rPr>
          <w:b/>
          <w:sz w:val="28"/>
          <w:szCs w:val="28"/>
        </w:rPr>
        <w:t>РЕШЕНИЕ</w:t>
      </w:r>
    </w:p>
    <w:p w:rsidR="00726930" w:rsidRPr="00B314C9" w:rsidRDefault="00726930" w:rsidP="003107CA">
      <w:pPr>
        <w:rPr>
          <w:b/>
          <w:sz w:val="28"/>
          <w:szCs w:val="28"/>
        </w:rPr>
      </w:pPr>
    </w:p>
    <w:p w:rsidR="00D33922" w:rsidRPr="007B5B5C" w:rsidRDefault="00B508DB" w:rsidP="00D33922">
      <w:pPr>
        <w:rPr>
          <w:sz w:val="28"/>
          <w:szCs w:val="28"/>
          <w:u w:val="single"/>
        </w:rPr>
      </w:pPr>
      <w:r>
        <w:rPr>
          <w:sz w:val="28"/>
          <w:szCs w:val="28"/>
        </w:rPr>
        <w:t>22 августа</w:t>
      </w:r>
      <w:r w:rsidR="00F66EF2">
        <w:rPr>
          <w:sz w:val="28"/>
          <w:szCs w:val="28"/>
        </w:rPr>
        <w:t xml:space="preserve"> 2025</w:t>
      </w:r>
      <w:r w:rsidR="00D33922" w:rsidRPr="009F0028">
        <w:rPr>
          <w:sz w:val="28"/>
          <w:szCs w:val="28"/>
        </w:rPr>
        <w:t xml:space="preserve"> года                          </w:t>
      </w:r>
      <w:r w:rsidR="00D33922">
        <w:rPr>
          <w:sz w:val="28"/>
          <w:szCs w:val="28"/>
        </w:rPr>
        <w:t xml:space="preserve">                                                    </w:t>
      </w:r>
      <w:r w:rsidR="005600F8">
        <w:rPr>
          <w:sz w:val="28"/>
          <w:szCs w:val="28"/>
        </w:rPr>
        <w:t xml:space="preserve"> </w:t>
      </w:r>
      <w:r w:rsidR="00D33922" w:rsidRPr="007B5B5C">
        <w:rPr>
          <w:sz w:val="28"/>
          <w:szCs w:val="28"/>
        </w:rPr>
        <w:t xml:space="preserve">№ </w:t>
      </w:r>
      <w:r w:rsidR="00D75F4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16</w:t>
      </w:r>
      <w:r w:rsidR="00D33922">
        <w:rPr>
          <w:sz w:val="28"/>
          <w:szCs w:val="28"/>
          <w:u w:val="single"/>
        </w:rPr>
        <w:t>/</w:t>
      </w:r>
      <w:r w:rsidR="00F66EF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</w:t>
      </w:r>
      <w:r w:rsidR="006F5A7A">
        <w:rPr>
          <w:sz w:val="28"/>
          <w:szCs w:val="28"/>
          <w:u w:val="single"/>
        </w:rPr>
        <w:t>3</w:t>
      </w:r>
    </w:p>
    <w:p w:rsidR="00FC26AB" w:rsidRDefault="00FC26AB" w:rsidP="003107CA">
      <w:pPr>
        <w:rPr>
          <w:sz w:val="28"/>
          <w:szCs w:val="28"/>
          <w:u w:val="single"/>
        </w:rPr>
      </w:pPr>
    </w:p>
    <w:p w:rsidR="006F5A7A" w:rsidRPr="003B36C6" w:rsidRDefault="006F5A7A" w:rsidP="006F5A7A">
      <w:pPr>
        <w:tabs>
          <w:tab w:val="left" w:pos="0"/>
        </w:tabs>
        <w:ind w:right="-185"/>
        <w:jc w:val="center"/>
        <w:rPr>
          <w:sz w:val="28"/>
          <w:szCs w:val="28"/>
        </w:rPr>
      </w:pPr>
      <w:r w:rsidRPr="003B36C6">
        <w:rPr>
          <w:sz w:val="28"/>
          <w:szCs w:val="28"/>
        </w:rPr>
        <w:t>О назначении председател</w:t>
      </w:r>
      <w:r>
        <w:rPr>
          <w:sz w:val="28"/>
          <w:szCs w:val="28"/>
        </w:rPr>
        <w:t>я</w:t>
      </w:r>
      <w:r w:rsidRPr="003B36C6">
        <w:rPr>
          <w:sz w:val="28"/>
          <w:szCs w:val="28"/>
        </w:rPr>
        <w:t xml:space="preserve">  участков</w:t>
      </w:r>
      <w:r>
        <w:rPr>
          <w:sz w:val="28"/>
          <w:szCs w:val="28"/>
        </w:rPr>
        <w:t>ой</w:t>
      </w:r>
      <w:r w:rsidRPr="003B36C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 комиссии</w:t>
      </w:r>
    </w:p>
    <w:p w:rsidR="006F5A7A" w:rsidRPr="003B36C6" w:rsidRDefault="006F5A7A" w:rsidP="006F5A7A">
      <w:pPr>
        <w:tabs>
          <w:tab w:val="left" w:pos="3960"/>
        </w:tabs>
        <w:ind w:right="-185"/>
        <w:jc w:val="center"/>
        <w:rPr>
          <w:sz w:val="28"/>
          <w:szCs w:val="28"/>
        </w:rPr>
      </w:pPr>
      <w:r w:rsidRPr="003B36C6">
        <w:rPr>
          <w:sz w:val="28"/>
          <w:szCs w:val="28"/>
        </w:rPr>
        <w:t>избирательн</w:t>
      </w:r>
      <w:r>
        <w:rPr>
          <w:sz w:val="28"/>
          <w:szCs w:val="28"/>
        </w:rPr>
        <w:t>ого</w:t>
      </w:r>
      <w:r w:rsidRPr="003B36C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3B36C6">
        <w:rPr>
          <w:sz w:val="28"/>
          <w:szCs w:val="28"/>
        </w:rPr>
        <w:t xml:space="preserve"> </w:t>
      </w:r>
      <w:r>
        <w:rPr>
          <w:sz w:val="28"/>
          <w:szCs w:val="28"/>
        </w:rPr>
        <w:t>№ 495</w:t>
      </w:r>
    </w:p>
    <w:p w:rsidR="006F5A7A" w:rsidRPr="0071586D" w:rsidRDefault="006F5A7A" w:rsidP="006F5A7A">
      <w:pPr>
        <w:tabs>
          <w:tab w:val="left" w:pos="3960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5A7A" w:rsidRPr="002879BD" w:rsidRDefault="006F5A7A" w:rsidP="006F5A7A">
      <w:pPr>
        <w:tabs>
          <w:tab w:val="left" w:pos="0"/>
        </w:tabs>
        <w:ind w:right="-185"/>
        <w:jc w:val="both"/>
        <w:rPr>
          <w:b/>
          <w:sz w:val="28"/>
          <w:szCs w:val="28"/>
        </w:rPr>
      </w:pPr>
      <w:r w:rsidRPr="002879BD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2879BD">
        <w:rPr>
          <w:sz w:val="28"/>
          <w:szCs w:val="28"/>
        </w:rPr>
        <w:t xml:space="preserve"> соответствии  с пунктом 7 статьи 28 Федерального Закона «Об  основных  гарантиях  избирательных  прав  и  права  на  участие  в  референдуме граждан Российской Федерации»</w:t>
      </w:r>
      <w:r>
        <w:rPr>
          <w:sz w:val="28"/>
          <w:szCs w:val="28"/>
        </w:rPr>
        <w:t>, р</w:t>
      </w:r>
      <w:r w:rsidRPr="002879BD">
        <w:rPr>
          <w:sz w:val="28"/>
          <w:szCs w:val="28"/>
        </w:rPr>
        <w:t>ассмотрев предложения рабочей группы территориальной избирательной комиссии  по сбору и обработке предложений по кандидатур</w:t>
      </w:r>
      <w:r>
        <w:rPr>
          <w:sz w:val="28"/>
          <w:szCs w:val="28"/>
        </w:rPr>
        <w:t>е</w:t>
      </w:r>
      <w:r w:rsidRPr="002879BD">
        <w:rPr>
          <w:sz w:val="28"/>
          <w:szCs w:val="28"/>
        </w:rPr>
        <w:t xml:space="preserve"> в состав участков</w:t>
      </w:r>
      <w:r>
        <w:rPr>
          <w:sz w:val="28"/>
          <w:szCs w:val="28"/>
        </w:rPr>
        <w:t>ой</w:t>
      </w:r>
      <w:r w:rsidRPr="002879B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2879B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879B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2879B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87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5791D">
        <w:rPr>
          <w:sz w:val="28"/>
          <w:szCs w:val="28"/>
        </w:rPr>
        <w:t>495</w:t>
      </w:r>
      <w:r w:rsidRPr="002879BD">
        <w:rPr>
          <w:sz w:val="28"/>
          <w:szCs w:val="28"/>
        </w:rPr>
        <w:t xml:space="preserve">, территориальная избирательная комиссия Сараевского района Рязанской области, РЕШИЛА:  </w:t>
      </w:r>
      <w:proofErr w:type="gramEnd"/>
    </w:p>
    <w:p w:rsidR="006F5A7A" w:rsidRPr="002879BD" w:rsidRDefault="006F5A7A" w:rsidP="006F5A7A">
      <w:pPr>
        <w:pStyle w:val="a3"/>
        <w:ind w:right="-185"/>
        <w:jc w:val="both"/>
        <w:rPr>
          <w:b w:val="0"/>
          <w:sz w:val="28"/>
          <w:szCs w:val="28"/>
        </w:rPr>
      </w:pPr>
    </w:p>
    <w:p w:rsidR="006F5A7A" w:rsidRPr="002879BD" w:rsidRDefault="006F5A7A" w:rsidP="006F5A7A">
      <w:pPr>
        <w:pStyle w:val="a3"/>
        <w:ind w:right="-185"/>
        <w:jc w:val="both"/>
        <w:rPr>
          <w:b w:val="0"/>
          <w:sz w:val="28"/>
          <w:szCs w:val="28"/>
        </w:rPr>
      </w:pPr>
      <w:r w:rsidRPr="002879BD">
        <w:rPr>
          <w:b w:val="0"/>
          <w:sz w:val="28"/>
          <w:szCs w:val="28"/>
        </w:rPr>
        <w:tab/>
        <w:t>1. Назначить:</w:t>
      </w:r>
    </w:p>
    <w:p w:rsidR="006F5A7A" w:rsidRPr="002879BD" w:rsidRDefault="006F5A7A" w:rsidP="006F5A7A">
      <w:pPr>
        <w:pStyle w:val="a3"/>
        <w:ind w:right="-185" w:firstLine="708"/>
        <w:jc w:val="both"/>
        <w:rPr>
          <w:b w:val="0"/>
          <w:sz w:val="28"/>
          <w:szCs w:val="28"/>
        </w:rPr>
      </w:pPr>
      <w:r w:rsidRPr="002879BD">
        <w:rPr>
          <w:b w:val="0"/>
          <w:sz w:val="28"/>
          <w:szCs w:val="28"/>
        </w:rPr>
        <w:t xml:space="preserve">- председателем участковой избирательной комиссии избирательного участка № </w:t>
      </w:r>
      <w:r>
        <w:rPr>
          <w:b w:val="0"/>
          <w:sz w:val="28"/>
          <w:szCs w:val="28"/>
        </w:rPr>
        <w:t>495</w:t>
      </w:r>
      <w:r w:rsidRPr="002879BD">
        <w:rPr>
          <w:b w:val="0"/>
          <w:sz w:val="28"/>
          <w:szCs w:val="28"/>
        </w:rPr>
        <w:t xml:space="preserve"> члена участковой избирательной комиссии с правом решающего голоса </w:t>
      </w:r>
      <w:r w:rsidRPr="006F5A7A">
        <w:rPr>
          <w:b w:val="0"/>
          <w:sz w:val="28"/>
          <w:szCs w:val="28"/>
        </w:rPr>
        <w:t>Жуков</w:t>
      </w:r>
      <w:r>
        <w:rPr>
          <w:b w:val="0"/>
          <w:sz w:val="28"/>
          <w:szCs w:val="28"/>
        </w:rPr>
        <w:t>у</w:t>
      </w:r>
      <w:r w:rsidRPr="006F5A7A">
        <w:rPr>
          <w:b w:val="0"/>
          <w:sz w:val="28"/>
          <w:szCs w:val="28"/>
        </w:rPr>
        <w:t xml:space="preserve"> Наталь</w:t>
      </w:r>
      <w:r>
        <w:rPr>
          <w:b w:val="0"/>
          <w:sz w:val="28"/>
          <w:szCs w:val="28"/>
        </w:rPr>
        <w:t>ю</w:t>
      </w:r>
      <w:r w:rsidRPr="006F5A7A">
        <w:rPr>
          <w:b w:val="0"/>
          <w:sz w:val="28"/>
          <w:szCs w:val="28"/>
        </w:rPr>
        <w:t xml:space="preserve"> Семеновн</w:t>
      </w:r>
      <w:r>
        <w:rPr>
          <w:b w:val="0"/>
          <w:sz w:val="28"/>
          <w:szCs w:val="28"/>
        </w:rPr>
        <w:t>у.</w:t>
      </w:r>
    </w:p>
    <w:p w:rsidR="006F5A7A" w:rsidRDefault="006F5A7A" w:rsidP="006F5A7A">
      <w:pPr>
        <w:pStyle w:val="a3"/>
        <w:ind w:right="-185"/>
        <w:jc w:val="both"/>
        <w:rPr>
          <w:sz w:val="28"/>
          <w:szCs w:val="28"/>
        </w:rPr>
      </w:pPr>
      <w:r w:rsidRPr="002879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</w:p>
    <w:p w:rsidR="006F5A7A" w:rsidRDefault="006F5A7A" w:rsidP="006F5A7A">
      <w:pPr>
        <w:ind w:right="-185"/>
        <w:jc w:val="both"/>
        <w:rPr>
          <w:bCs/>
          <w:szCs w:val="28"/>
        </w:rPr>
      </w:pPr>
      <w:r>
        <w:rPr>
          <w:sz w:val="28"/>
          <w:szCs w:val="28"/>
        </w:rPr>
        <w:t xml:space="preserve"> </w:t>
      </w:r>
      <w:r>
        <w:tab/>
        <w:t xml:space="preserve"> </w:t>
      </w:r>
      <w:r w:rsidRPr="00BD29F6">
        <w:rPr>
          <w:sz w:val="28"/>
          <w:szCs w:val="28"/>
        </w:rPr>
        <w:t>2. Направить настоящее решение в Избирательную комиссию Рязанской области</w:t>
      </w:r>
      <w:r>
        <w:rPr>
          <w:bCs/>
          <w:szCs w:val="28"/>
        </w:rPr>
        <w:t>.</w:t>
      </w:r>
    </w:p>
    <w:p w:rsidR="00DD73C3" w:rsidRPr="00DC55D5" w:rsidRDefault="00DD73C3" w:rsidP="00DD73C3">
      <w:pPr>
        <w:pStyle w:val="a9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43E21" w:rsidRPr="00CF50CD" w:rsidRDefault="00E43E21" w:rsidP="00E43E21">
      <w:pPr>
        <w:jc w:val="both"/>
        <w:rPr>
          <w:sz w:val="28"/>
          <w:szCs w:val="28"/>
        </w:rPr>
      </w:pPr>
      <w:r w:rsidRPr="00CF5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26930" w:rsidRPr="009F0028" w:rsidRDefault="00DD73C3" w:rsidP="00DD73C3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BD39A7">
        <w:rPr>
          <w:bCs/>
          <w:sz w:val="28"/>
          <w:szCs w:val="28"/>
        </w:rPr>
        <w:t xml:space="preserve"> </w:t>
      </w:r>
      <w:r w:rsidR="00221725">
        <w:rPr>
          <w:sz w:val="28"/>
          <w:szCs w:val="28"/>
        </w:rPr>
        <w:t xml:space="preserve"> </w:t>
      </w:r>
      <w:r w:rsidR="00681681" w:rsidRPr="00714EF4">
        <w:rPr>
          <w:sz w:val="26"/>
          <w:szCs w:val="26"/>
        </w:rPr>
        <w:t xml:space="preserve">      </w:t>
      </w:r>
      <w:r w:rsidR="00681681" w:rsidRPr="00714EF4">
        <w:rPr>
          <w:sz w:val="26"/>
          <w:szCs w:val="26"/>
        </w:rPr>
        <w:tab/>
      </w:r>
      <w:r w:rsidR="003C0531">
        <w:rPr>
          <w:sz w:val="28"/>
          <w:szCs w:val="28"/>
        </w:rPr>
        <w:t xml:space="preserve"> </w:t>
      </w:r>
      <w:r w:rsidR="008C088A">
        <w:rPr>
          <w:sz w:val="28"/>
          <w:szCs w:val="28"/>
        </w:rPr>
        <w:t xml:space="preserve"> </w:t>
      </w:r>
      <w:r w:rsidR="008C088A">
        <w:rPr>
          <w:sz w:val="28"/>
          <w:szCs w:val="28"/>
        </w:rPr>
        <w:tab/>
      </w:r>
      <w:r w:rsidR="0080538E">
        <w:rPr>
          <w:sz w:val="28"/>
          <w:szCs w:val="28"/>
        </w:rPr>
        <w:t xml:space="preserve"> </w:t>
      </w:r>
    </w:p>
    <w:p w:rsidR="00726930" w:rsidRDefault="00726930" w:rsidP="00000C89">
      <w:pPr>
        <w:tabs>
          <w:tab w:val="left" w:pos="0"/>
        </w:tabs>
        <w:ind w:right="-185"/>
        <w:jc w:val="both"/>
      </w:pPr>
      <w:r>
        <w:t xml:space="preserve"> </w:t>
      </w:r>
    </w:p>
    <w:p w:rsidR="0077240A" w:rsidRPr="00F62CC8" w:rsidRDefault="0077240A" w:rsidP="0077240A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Председатель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  <w:r w:rsidRPr="00F62CC8">
        <w:rPr>
          <w:sz w:val="28"/>
          <w:szCs w:val="28"/>
        </w:rPr>
        <w:t xml:space="preserve"> </w:t>
      </w:r>
    </w:p>
    <w:p w:rsidR="0077240A" w:rsidRPr="00F62CC8" w:rsidRDefault="0077240A" w:rsidP="0077240A">
      <w:pPr>
        <w:rPr>
          <w:sz w:val="28"/>
          <w:szCs w:val="28"/>
        </w:rPr>
      </w:pPr>
      <w:r w:rsidRPr="00F62CC8">
        <w:rPr>
          <w:sz w:val="28"/>
          <w:szCs w:val="28"/>
        </w:rPr>
        <w:t>избирательной комиссии                                                            А.Б. Барышников</w:t>
      </w:r>
    </w:p>
    <w:p w:rsidR="0077240A" w:rsidRPr="00F62CC8" w:rsidRDefault="0077240A" w:rsidP="0077240A">
      <w:pPr>
        <w:rPr>
          <w:sz w:val="28"/>
          <w:szCs w:val="28"/>
        </w:rPr>
      </w:pPr>
    </w:p>
    <w:p w:rsidR="0077240A" w:rsidRPr="00F62CC8" w:rsidRDefault="0077240A" w:rsidP="0077240A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Секретарь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  <w:r w:rsidRPr="00F62CC8">
        <w:rPr>
          <w:sz w:val="28"/>
          <w:szCs w:val="28"/>
        </w:rPr>
        <w:t xml:space="preserve"> </w:t>
      </w:r>
    </w:p>
    <w:p w:rsidR="0077240A" w:rsidRPr="00F62CC8" w:rsidRDefault="0077240A" w:rsidP="0077240A">
      <w:pPr>
        <w:rPr>
          <w:sz w:val="28"/>
          <w:szCs w:val="28"/>
        </w:rPr>
      </w:pPr>
      <w:r w:rsidRPr="00F62CC8">
        <w:rPr>
          <w:sz w:val="28"/>
          <w:szCs w:val="28"/>
        </w:rPr>
        <w:t>избирательной комиссии                                                             Н.Н. Чистякова</w:t>
      </w:r>
    </w:p>
    <w:p w:rsidR="0077240A" w:rsidRPr="00F62CC8" w:rsidRDefault="0077240A" w:rsidP="0077240A">
      <w:pPr>
        <w:rPr>
          <w:sz w:val="28"/>
          <w:szCs w:val="28"/>
        </w:rPr>
      </w:pPr>
    </w:p>
    <w:p w:rsidR="00726930" w:rsidRPr="00F62CC8" w:rsidRDefault="00726930" w:rsidP="00121C81">
      <w:pPr>
        <w:tabs>
          <w:tab w:val="left" w:pos="5460"/>
        </w:tabs>
      </w:pPr>
      <w:r>
        <w:t xml:space="preserve">                                                                                         </w:t>
      </w:r>
      <w:r w:rsidR="00121C81">
        <w:t xml:space="preserve"> </w:t>
      </w:r>
    </w:p>
    <w:p w:rsidR="0067245A" w:rsidRDefault="00225BC8" w:rsidP="00893476">
      <w:pPr>
        <w:tabs>
          <w:tab w:val="left" w:pos="5460"/>
        </w:tabs>
      </w:pPr>
      <w:r>
        <w:t xml:space="preserve">                                 </w:t>
      </w: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225BC8" w:rsidRDefault="00225BC8" w:rsidP="00893476">
      <w:pPr>
        <w:tabs>
          <w:tab w:val="left" w:pos="5460"/>
        </w:tabs>
        <w:rPr>
          <w:bCs/>
        </w:rPr>
      </w:pPr>
      <w:r>
        <w:t xml:space="preserve">                                           </w:t>
      </w:r>
      <w:r w:rsidR="00893476">
        <w:t xml:space="preserve"> </w:t>
      </w:r>
    </w:p>
    <w:sectPr w:rsidR="00225BC8" w:rsidSect="00D0707B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8F0"/>
    <w:multiLevelType w:val="hybridMultilevel"/>
    <w:tmpl w:val="E8FA71C8"/>
    <w:lvl w:ilvl="0" w:tplc="AE1864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F36862"/>
    <w:multiLevelType w:val="hybridMultilevel"/>
    <w:tmpl w:val="978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CA"/>
    <w:rsid w:val="00000C89"/>
    <w:rsid w:val="00012ECD"/>
    <w:rsid w:val="0003402A"/>
    <w:rsid w:val="0003711C"/>
    <w:rsid w:val="0004347A"/>
    <w:rsid w:val="00054FF3"/>
    <w:rsid w:val="00056B3C"/>
    <w:rsid w:val="000A3BE5"/>
    <w:rsid w:val="000B285D"/>
    <w:rsid w:val="000F4EB2"/>
    <w:rsid w:val="00111764"/>
    <w:rsid w:val="00113601"/>
    <w:rsid w:val="00115936"/>
    <w:rsid w:val="00121C81"/>
    <w:rsid w:val="00133F46"/>
    <w:rsid w:val="0015448E"/>
    <w:rsid w:val="001679CB"/>
    <w:rsid w:val="00182D59"/>
    <w:rsid w:val="00185420"/>
    <w:rsid w:val="00196C24"/>
    <w:rsid w:val="001A1C75"/>
    <w:rsid w:val="001A5CE7"/>
    <w:rsid w:val="001A7E5D"/>
    <w:rsid w:val="001B2CFB"/>
    <w:rsid w:val="001B2E11"/>
    <w:rsid w:val="001C742D"/>
    <w:rsid w:val="001C799C"/>
    <w:rsid w:val="001F7A2D"/>
    <w:rsid w:val="00200901"/>
    <w:rsid w:val="002042AA"/>
    <w:rsid w:val="00206A5C"/>
    <w:rsid w:val="00221725"/>
    <w:rsid w:val="002218F6"/>
    <w:rsid w:val="00225BC8"/>
    <w:rsid w:val="0023644F"/>
    <w:rsid w:val="002472A0"/>
    <w:rsid w:val="00254FE9"/>
    <w:rsid w:val="00260458"/>
    <w:rsid w:val="00262487"/>
    <w:rsid w:val="002664D1"/>
    <w:rsid w:val="00276DF2"/>
    <w:rsid w:val="002A0933"/>
    <w:rsid w:val="002A10B8"/>
    <w:rsid w:val="002B087D"/>
    <w:rsid w:val="002B7F66"/>
    <w:rsid w:val="002D18CB"/>
    <w:rsid w:val="002D1BA3"/>
    <w:rsid w:val="002E52AF"/>
    <w:rsid w:val="002F3585"/>
    <w:rsid w:val="003107CA"/>
    <w:rsid w:val="00314A45"/>
    <w:rsid w:val="00322437"/>
    <w:rsid w:val="003458C3"/>
    <w:rsid w:val="0035782D"/>
    <w:rsid w:val="00366498"/>
    <w:rsid w:val="00374C4A"/>
    <w:rsid w:val="00382B02"/>
    <w:rsid w:val="003875CD"/>
    <w:rsid w:val="00396B25"/>
    <w:rsid w:val="003A50D3"/>
    <w:rsid w:val="003A78BF"/>
    <w:rsid w:val="003B309A"/>
    <w:rsid w:val="003C0531"/>
    <w:rsid w:val="003C7B30"/>
    <w:rsid w:val="003E3380"/>
    <w:rsid w:val="0042706E"/>
    <w:rsid w:val="00440748"/>
    <w:rsid w:val="00441570"/>
    <w:rsid w:val="00443241"/>
    <w:rsid w:val="00444A07"/>
    <w:rsid w:val="004548BE"/>
    <w:rsid w:val="00454A34"/>
    <w:rsid w:val="0045650B"/>
    <w:rsid w:val="0046613B"/>
    <w:rsid w:val="00470FA2"/>
    <w:rsid w:val="00473371"/>
    <w:rsid w:val="0047403B"/>
    <w:rsid w:val="004810BB"/>
    <w:rsid w:val="00483287"/>
    <w:rsid w:val="004A0FAD"/>
    <w:rsid w:val="004A2173"/>
    <w:rsid w:val="004B528F"/>
    <w:rsid w:val="004E122A"/>
    <w:rsid w:val="004E21C7"/>
    <w:rsid w:val="004F616E"/>
    <w:rsid w:val="005107C9"/>
    <w:rsid w:val="00515AA0"/>
    <w:rsid w:val="00534FA7"/>
    <w:rsid w:val="005421A5"/>
    <w:rsid w:val="005600F8"/>
    <w:rsid w:val="0056095D"/>
    <w:rsid w:val="00586ACE"/>
    <w:rsid w:val="00593D99"/>
    <w:rsid w:val="00595BAC"/>
    <w:rsid w:val="005C35D4"/>
    <w:rsid w:val="005C6AE1"/>
    <w:rsid w:val="005D0EEC"/>
    <w:rsid w:val="005D5D10"/>
    <w:rsid w:val="00601A13"/>
    <w:rsid w:val="00605E59"/>
    <w:rsid w:val="00607378"/>
    <w:rsid w:val="00607A8A"/>
    <w:rsid w:val="00617DC6"/>
    <w:rsid w:val="0065064E"/>
    <w:rsid w:val="00651B5D"/>
    <w:rsid w:val="00662F81"/>
    <w:rsid w:val="0067245A"/>
    <w:rsid w:val="00681681"/>
    <w:rsid w:val="006A04C5"/>
    <w:rsid w:val="006B31B7"/>
    <w:rsid w:val="006D7C5C"/>
    <w:rsid w:val="006E228D"/>
    <w:rsid w:val="006F0AEE"/>
    <w:rsid w:val="006F5A7A"/>
    <w:rsid w:val="00701C5A"/>
    <w:rsid w:val="00703C86"/>
    <w:rsid w:val="00707F28"/>
    <w:rsid w:val="00710557"/>
    <w:rsid w:val="0071063D"/>
    <w:rsid w:val="00725D24"/>
    <w:rsid w:val="00726930"/>
    <w:rsid w:val="00731736"/>
    <w:rsid w:val="007319FC"/>
    <w:rsid w:val="007471B3"/>
    <w:rsid w:val="007510EE"/>
    <w:rsid w:val="00751603"/>
    <w:rsid w:val="00757D66"/>
    <w:rsid w:val="00762127"/>
    <w:rsid w:val="007723AA"/>
    <w:rsid w:val="0077240A"/>
    <w:rsid w:val="007757A8"/>
    <w:rsid w:val="00775DDE"/>
    <w:rsid w:val="0078389C"/>
    <w:rsid w:val="007875B4"/>
    <w:rsid w:val="00787DB8"/>
    <w:rsid w:val="00791BD3"/>
    <w:rsid w:val="007B5B5C"/>
    <w:rsid w:val="007B7E1B"/>
    <w:rsid w:val="007D7492"/>
    <w:rsid w:val="007E13D0"/>
    <w:rsid w:val="007F0EA3"/>
    <w:rsid w:val="0080538E"/>
    <w:rsid w:val="00811462"/>
    <w:rsid w:val="008141F5"/>
    <w:rsid w:val="00822D88"/>
    <w:rsid w:val="0083299B"/>
    <w:rsid w:val="0086273A"/>
    <w:rsid w:val="008673A0"/>
    <w:rsid w:val="00893476"/>
    <w:rsid w:val="008A1A32"/>
    <w:rsid w:val="008C088A"/>
    <w:rsid w:val="008C2702"/>
    <w:rsid w:val="008C2B97"/>
    <w:rsid w:val="008C7AA5"/>
    <w:rsid w:val="008F725B"/>
    <w:rsid w:val="00902A7B"/>
    <w:rsid w:val="009106F0"/>
    <w:rsid w:val="00913DC0"/>
    <w:rsid w:val="009253E6"/>
    <w:rsid w:val="00937BDC"/>
    <w:rsid w:val="0094773E"/>
    <w:rsid w:val="009517CC"/>
    <w:rsid w:val="00955ECC"/>
    <w:rsid w:val="0095652D"/>
    <w:rsid w:val="00957A60"/>
    <w:rsid w:val="00963324"/>
    <w:rsid w:val="00966A7C"/>
    <w:rsid w:val="00971789"/>
    <w:rsid w:val="00976BC1"/>
    <w:rsid w:val="009B3A65"/>
    <w:rsid w:val="009B4483"/>
    <w:rsid w:val="009B5411"/>
    <w:rsid w:val="009C4366"/>
    <w:rsid w:val="009D0C70"/>
    <w:rsid w:val="009D2EB6"/>
    <w:rsid w:val="009F0028"/>
    <w:rsid w:val="00A0356C"/>
    <w:rsid w:val="00A1423A"/>
    <w:rsid w:val="00A158A0"/>
    <w:rsid w:val="00A30339"/>
    <w:rsid w:val="00A33875"/>
    <w:rsid w:val="00A36BA7"/>
    <w:rsid w:val="00A422B4"/>
    <w:rsid w:val="00A71C5F"/>
    <w:rsid w:val="00A84807"/>
    <w:rsid w:val="00A87A6C"/>
    <w:rsid w:val="00AA35F0"/>
    <w:rsid w:val="00AC5F7B"/>
    <w:rsid w:val="00AD6073"/>
    <w:rsid w:val="00AD6FF4"/>
    <w:rsid w:val="00B20251"/>
    <w:rsid w:val="00B314C9"/>
    <w:rsid w:val="00B32066"/>
    <w:rsid w:val="00B508DB"/>
    <w:rsid w:val="00B55621"/>
    <w:rsid w:val="00B642EC"/>
    <w:rsid w:val="00B7060C"/>
    <w:rsid w:val="00BA151F"/>
    <w:rsid w:val="00BA5774"/>
    <w:rsid w:val="00BB2A2B"/>
    <w:rsid w:val="00BD39A7"/>
    <w:rsid w:val="00BD4725"/>
    <w:rsid w:val="00BE2C07"/>
    <w:rsid w:val="00BE2F80"/>
    <w:rsid w:val="00C0747B"/>
    <w:rsid w:val="00C10424"/>
    <w:rsid w:val="00C11E47"/>
    <w:rsid w:val="00C12012"/>
    <w:rsid w:val="00C257D9"/>
    <w:rsid w:val="00C3590E"/>
    <w:rsid w:val="00C4120B"/>
    <w:rsid w:val="00C638AE"/>
    <w:rsid w:val="00C64872"/>
    <w:rsid w:val="00C9323E"/>
    <w:rsid w:val="00C95593"/>
    <w:rsid w:val="00C95786"/>
    <w:rsid w:val="00CB4873"/>
    <w:rsid w:val="00CB7353"/>
    <w:rsid w:val="00CC613C"/>
    <w:rsid w:val="00CC7BA1"/>
    <w:rsid w:val="00CD1C26"/>
    <w:rsid w:val="00CE54C6"/>
    <w:rsid w:val="00D045C1"/>
    <w:rsid w:val="00D0707B"/>
    <w:rsid w:val="00D31886"/>
    <w:rsid w:val="00D33922"/>
    <w:rsid w:val="00D3796F"/>
    <w:rsid w:val="00D42ED8"/>
    <w:rsid w:val="00D457AB"/>
    <w:rsid w:val="00D5791D"/>
    <w:rsid w:val="00D62651"/>
    <w:rsid w:val="00D66BD5"/>
    <w:rsid w:val="00D75F4C"/>
    <w:rsid w:val="00DA19AD"/>
    <w:rsid w:val="00DC4F1B"/>
    <w:rsid w:val="00DC586C"/>
    <w:rsid w:val="00DD3EF9"/>
    <w:rsid w:val="00DD73C3"/>
    <w:rsid w:val="00DE077D"/>
    <w:rsid w:val="00DF171E"/>
    <w:rsid w:val="00E11B39"/>
    <w:rsid w:val="00E12E03"/>
    <w:rsid w:val="00E14E1F"/>
    <w:rsid w:val="00E22F6A"/>
    <w:rsid w:val="00E26F51"/>
    <w:rsid w:val="00E3407A"/>
    <w:rsid w:val="00E434F5"/>
    <w:rsid w:val="00E43E21"/>
    <w:rsid w:val="00E47725"/>
    <w:rsid w:val="00E57288"/>
    <w:rsid w:val="00E60097"/>
    <w:rsid w:val="00E60355"/>
    <w:rsid w:val="00E6209B"/>
    <w:rsid w:val="00E97BF4"/>
    <w:rsid w:val="00EA5332"/>
    <w:rsid w:val="00EA67CF"/>
    <w:rsid w:val="00EE3B16"/>
    <w:rsid w:val="00EF3B38"/>
    <w:rsid w:val="00EF7159"/>
    <w:rsid w:val="00F22763"/>
    <w:rsid w:val="00F341E4"/>
    <w:rsid w:val="00F47C4D"/>
    <w:rsid w:val="00F62CC8"/>
    <w:rsid w:val="00F66EF2"/>
    <w:rsid w:val="00F67373"/>
    <w:rsid w:val="00F82334"/>
    <w:rsid w:val="00F901F6"/>
    <w:rsid w:val="00F95166"/>
    <w:rsid w:val="00F97F40"/>
    <w:rsid w:val="00FA183D"/>
    <w:rsid w:val="00FC26AB"/>
    <w:rsid w:val="00FC4DA6"/>
    <w:rsid w:val="00FC6B9C"/>
    <w:rsid w:val="00FE717B"/>
    <w:rsid w:val="00F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6BD5"/>
    <w:rPr>
      <w:rFonts w:ascii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C3590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C3590E"/>
    <w:rPr>
      <w:rFonts w:cs="Times New Roman"/>
    </w:rPr>
  </w:style>
  <w:style w:type="character" w:styleId="a5">
    <w:name w:val="Hyperlink"/>
    <w:basedOn w:val="a0"/>
    <w:uiPriority w:val="99"/>
    <w:rsid w:val="00C3590E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C3590E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uiPriority w:val="99"/>
    <w:rsid w:val="00C3590E"/>
    <w:pPr>
      <w:spacing w:before="100" w:beforeAutospacing="1" w:after="100" w:afterAutospacing="1"/>
    </w:pPr>
    <w:rPr>
      <w:rFonts w:eastAsia="Calibri"/>
    </w:rPr>
  </w:style>
  <w:style w:type="paragraph" w:styleId="3">
    <w:name w:val="Body Text 3"/>
    <w:basedOn w:val="a"/>
    <w:link w:val="30"/>
    <w:uiPriority w:val="99"/>
    <w:semiHidden/>
    <w:unhideWhenUsed/>
    <w:rsid w:val="000F4E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4EB2"/>
    <w:rPr>
      <w:rFonts w:ascii="Times New Roman" w:eastAsia="Times New Roman" w:hAnsi="Times New Roman"/>
      <w:sz w:val="16"/>
      <w:szCs w:val="16"/>
    </w:rPr>
  </w:style>
  <w:style w:type="paragraph" w:customStyle="1" w:styleId="a6">
    <w:name w:val="Стиль"/>
    <w:uiPriority w:val="99"/>
    <w:rsid w:val="00000C8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9B44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B448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4FA7"/>
    <w:pPr>
      <w:ind w:left="720"/>
      <w:contextualSpacing/>
    </w:pPr>
  </w:style>
  <w:style w:type="paragraph" w:customStyle="1" w:styleId="21">
    <w:name w:val="Основной текст 21"/>
    <w:basedOn w:val="a"/>
    <w:rsid w:val="00BD39A7"/>
    <w:pPr>
      <w:suppressAutoHyphens/>
      <w:spacing w:line="288" w:lineRule="auto"/>
      <w:ind w:right="-86"/>
      <w:jc w:val="both"/>
    </w:pPr>
    <w:rPr>
      <w:sz w:val="28"/>
      <w:szCs w:val="20"/>
      <w:lang w:eastAsia="ar-SA"/>
    </w:rPr>
  </w:style>
  <w:style w:type="paragraph" w:styleId="aa">
    <w:name w:val="No Spacing"/>
    <w:uiPriority w:val="1"/>
    <w:qFormat/>
    <w:rsid w:val="00BD39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BD3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Основной текст 22"/>
    <w:basedOn w:val="a"/>
    <w:rsid w:val="00BD39A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itik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czn</cp:lastModifiedBy>
  <cp:revision>3</cp:revision>
  <cp:lastPrinted>2016-08-13T06:54:00Z</cp:lastPrinted>
  <dcterms:created xsi:type="dcterms:W3CDTF">2025-08-22T09:04:00Z</dcterms:created>
  <dcterms:modified xsi:type="dcterms:W3CDTF">2025-08-22T09:05:00Z</dcterms:modified>
</cp:coreProperties>
</file>